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130" w:rsidRDefault="00174130" w:rsidP="00174130">
      <w:pPr>
        <w:spacing w:line="360" w:lineRule="auto"/>
        <w:jc w:val="both"/>
        <w:rPr>
          <w:sz w:val="32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-509270</wp:posOffset>
            </wp:positionV>
            <wp:extent cx="1352550" cy="1209675"/>
            <wp:effectExtent l="0" t="0" r="0" b="9525"/>
            <wp:wrapNone/>
            <wp:docPr id="5" name="4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 Imagen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6" t="6392" r="21428" b="1442"/>
                    <a:stretch/>
                  </pic:blipFill>
                  <pic:spPr bwMode="auto">
                    <a:xfrm>
                      <a:off x="0" y="0"/>
                      <a:ext cx="13525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4130" w:rsidRDefault="00174130" w:rsidP="005C01F2">
      <w:pPr>
        <w:spacing w:line="360" w:lineRule="auto"/>
        <w:ind w:left="708" w:firstLine="708"/>
        <w:jc w:val="both"/>
        <w:rPr>
          <w:sz w:val="32"/>
        </w:rPr>
      </w:pPr>
    </w:p>
    <w:p w:rsidR="008962CE" w:rsidRPr="008962CE" w:rsidRDefault="007F6FCA" w:rsidP="005C01F2">
      <w:pPr>
        <w:spacing w:line="360" w:lineRule="auto"/>
        <w:ind w:left="708" w:firstLine="708"/>
        <w:jc w:val="both"/>
        <w:rPr>
          <w:sz w:val="32"/>
        </w:rPr>
      </w:pPr>
      <w:r w:rsidRPr="008962CE">
        <w:rPr>
          <w:sz w:val="32"/>
        </w:rPr>
        <w:t xml:space="preserve">NO SE GENERÓ </w:t>
      </w:r>
      <w:r w:rsidR="008962CE" w:rsidRPr="008962CE">
        <w:rPr>
          <w:sz w:val="32"/>
        </w:rPr>
        <w:t xml:space="preserve">ESTA </w:t>
      </w:r>
      <w:r w:rsidRPr="008962CE">
        <w:rPr>
          <w:sz w:val="32"/>
        </w:rPr>
        <w:t>INFORMACIÓ</w:t>
      </w:r>
      <w:r w:rsidR="00664D1C" w:rsidRPr="008962CE">
        <w:rPr>
          <w:sz w:val="32"/>
        </w:rPr>
        <w:t xml:space="preserve">N </w:t>
      </w:r>
      <w:r w:rsidR="008962CE" w:rsidRPr="008962CE">
        <w:rPr>
          <w:sz w:val="32"/>
        </w:rPr>
        <w:t>EN RELACION A EL LISTADO DE PRESTADORES DE SERVICIOS TURÍSTICOS, DESAGREGADO POR MUNICIPIO</w:t>
      </w:r>
      <w:r w:rsidR="008962CE">
        <w:rPr>
          <w:sz w:val="32"/>
        </w:rPr>
        <w:t>, EN RELACIÓ</w:t>
      </w:r>
      <w:r w:rsidR="00E50670">
        <w:rPr>
          <w:sz w:val="32"/>
        </w:rPr>
        <w:t>N ESTE SUPUESTO.</w:t>
      </w:r>
      <w:bookmarkStart w:id="0" w:name="_GoBack"/>
      <w:bookmarkEnd w:id="0"/>
    </w:p>
    <w:p w:rsidR="008962CE" w:rsidRPr="008962CE" w:rsidRDefault="008962CE" w:rsidP="008962CE">
      <w:pPr>
        <w:ind w:left="708" w:firstLine="708"/>
        <w:jc w:val="both"/>
        <w:rPr>
          <w:sz w:val="32"/>
        </w:rPr>
      </w:pPr>
    </w:p>
    <w:p w:rsidR="008962CE" w:rsidRPr="008962CE" w:rsidRDefault="008962CE" w:rsidP="008962CE">
      <w:pPr>
        <w:ind w:left="708" w:firstLine="708"/>
        <w:jc w:val="both"/>
        <w:rPr>
          <w:sz w:val="32"/>
        </w:rPr>
      </w:pPr>
    </w:p>
    <w:p w:rsidR="008962CE" w:rsidRPr="008962CE" w:rsidRDefault="008962CE" w:rsidP="008962CE">
      <w:pPr>
        <w:spacing w:after="0" w:line="240" w:lineRule="auto"/>
        <w:ind w:left="709" w:firstLine="709"/>
        <w:jc w:val="center"/>
        <w:rPr>
          <w:sz w:val="32"/>
        </w:rPr>
      </w:pPr>
      <w:r w:rsidRPr="008962CE">
        <w:rPr>
          <w:sz w:val="32"/>
        </w:rPr>
        <w:t>ATENTAMENTE</w:t>
      </w:r>
    </w:p>
    <w:p w:rsidR="008962CE" w:rsidRPr="008962CE" w:rsidRDefault="008962CE" w:rsidP="008962CE">
      <w:pPr>
        <w:spacing w:after="0" w:line="240" w:lineRule="auto"/>
        <w:ind w:left="709" w:firstLine="709"/>
        <w:jc w:val="center"/>
        <w:rPr>
          <w:sz w:val="32"/>
        </w:rPr>
      </w:pPr>
    </w:p>
    <w:p w:rsidR="008962CE" w:rsidRPr="008962CE" w:rsidRDefault="005C01F2" w:rsidP="008962CE">
      <w:pPr>
        <w:spacing w:after="0" w:line="240" w:lineRule="auto"/>
        <w:ind w:left="709" w:firstLine="709"/>
        <w:jc w:val="center"/>
        <w:rPr>
          <w:sz w:val="32"/>
        </w:rPr>
      </w:pPr>
      <w:r>
        <w:rPr>
          <w:sz w:val="32"/>
        </w:rPr>
        <w:t>ING. REYNA GUADALUPE SALAS SANCHEZ</w:t>
      </w:r>
    </w:p>
    <w:p w:rsidR="008962CE" w:rsidRPr="008962CE" w:rsidRDefault="005C01F2" w:rsidP="008962CE">
      <w:pPr>
        <w:spacing w:after="0" w:line="240" w:lineRule="auto"/>
        <w:ind w:left="709" w:firstLine="709"/>
        <w:jc w:val="center"/>
        <w:rPr>
          <w:sz w:val="32"/>
        </w:rPr>
      </w:pPr>
      <w:r>
        <w:rPr>
          <w:sz w:val="32"/>
        </w:rPr>
        <w:t>DIRECTORA DE</w:t>
      </w:r>
      <w:r w:rsidR="008962CE" w:rsidRPr="008962CE">
        <w:rPr>
          <w:sz w:val="32"/>
        </w:rPr>
        <w:t xml:space="preserve"> TURISMO</w:t>
      </w:r>
    </w:p>
    <w:p w:rsidR="00664D1C" w:rsidRPr="00EE29AA" w:rsidRDefault="005C01F2" w:rsidP="008962CE">
      <w:pPr>
        <w:jc w:val="center"/>
        <w:rPr>
          <w:sz w:val="32"/>
        </w:rPr>
      </w:pPr>
      <w:r>
        <w:rPr>
          <w:sz w:val="32"/>
        </w:rPr>
        <w:t xml:space="preserve">                </w:t>
      </w:r>
    </w:p>
    <w:p w:rsidR="00664D1C" w:rsidRDefault="00664D1C" w:rsidP="008962CE">
      <w:pPr>
        <w:jc w:val="center"/>
      </w:pPr>
    </w:p>
    <w:p w:rsidR="00A85B9B" w:rsidRDefault="00A85B9B" w:rsidP="008962CE">
      <w:pPr>
        <w:jc w:val="center"/>
      </w:pPr>
    </w:p>
    <w:sectPr w:rsidR="00A85B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96928"/>
    <w:multiLevelType w:val="hybridMultilevel"/>
    <w:tmpl w:val="C19401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2016D"/>
    <w:multiLevelType w:val="hybridMultilevel"/>
    <w:tmpl w:val="723AA38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E0094C"/>
    <w:multiLevelType w:val="hybridMultilevel"/>
    <w:tmpl w:val="FFC6DD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C7146"/>
    <w:multiLevelType w:val="hybridMultilevel"/>
    <w:tmpl w:val="19C60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A76526"/>
    <w:multiLevelType w:val="hybridMultilevel"/>
    <w:tmpl w:val="823A93DA"/>
    <w:lvl w:ilvl="0" w:tplc="080A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D1C"/>
    <w:rsid w:val="0009524C"/>
    <w:rsid w:val="00174130"/>
    <w:rsid w:val="004E6D25"/>
    <w:rsid w:val="005C01F2"/>
    <w:rsid w:val="00664D1C"/>
    <w:rsid w:val="007F6FCA"/>
    <w:rsid w:val="008962CE"/>
    <w:rsid w:val="008C7FFC"/>
    <w:rsid w:val="009E0148"/>
    <w:rsid w:val="00A85B9B"/>
    <w:rsid w:val="00D76191"/>
    <w:rsid w:val="00E50670"/>
    <w:rsid w:val="00EE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3CDAF"/>
  <w15:chartTrackingRefBased/>
  <w15:docId w15:val="{B376A458-DE98-4327-93D0-8B67B089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E0148"/>
    <w:pPr>
      <w:spacing w:after="0" w:line="240" w:lineRule="auto"/>
    </w:pPr>
  </w:style>
  <w:style w:type="character" w:customStyle="1" w:styleId="apple-converted-space">
    <w:name w:val="apple-converted-space"/>
    <w:basedOn w:val="Fuentedeprrafopredeter"/>
    <w:rsid w:val="009E0148"/>
  </w:style>
  <w:style w:type="character" w:customStyle="1" w:styleId="item-ulist-node-description-title">
    <w:name w:val="item-ulist-node-description-title"/>
    <w:basedOn w:val="Fuentedeprrafopredeter"/>
    <w:rsid w:val="009E0148"/>
  </w:style>
  <w:style w:type="character" w:customStyle="1" w:styleId="item-ulist-node-description-text">
    <w:name w:val="item-ulist-node-description-text"/>
    <w:basedOn w:val="Fuentedeprrafopredeter"/>
    <w:rsid w:val="009E0148"/>
  </w:style>
  <w:style w:type="character" w:styleId="Hipervnculo">
    <w:name w:val="Hyperlink"/>
    <w:basedOn w:val="Fuentedeprrafopredeter"/>
    <w:uiPriority w:val="99"/>
    <w:unhideWhenUsed/>
    <w:rsid w:val="009E01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Windows User</cp:lastModifiedBy>
  <cp:revision>10</cp:revision>
  <dcterms:created xsi:type="dcterms:W3CDTF">2017-12-15T04:37:00Z</dcterms:created>
  <dcterms:modified xsi:type="dcterms:W3CDTF">2018-07-16T18:41:00Z</dcterms:modified>
</cp:coreProperties>
</file>